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C384" w14:textId="2DFDDA00" w:rsidR="004C74EE" w:rsidRPr="00D636B3" w:rsidRDefault="00302119" w:rsidP="004C74EE">
      <w:pPr>
        <w:rPr>
          <w:rFonts w:asciiTheme="minorHAnsi" w:hAnsiTheme="minorHAnsi" w:cstheme="minorHAnsi"/>
          <w:color w:val="1F497D" w:themeColor="text2"/>
          <w:sz w:val="22"/>
          <w:szCs w:val="22"/>
        </w:rPr>
      </w:pPr>
      <w:r w:rsidRPr="00D636B3">
        <w:rPr>
          <w:rFonts w:asciiTheme="minorHAnsi" w:hAnsiTheme="minorHAnsi" w:cstheme="minorHAnsi"/>
          <w:noProof/>
          <w:sz w:val="22"/>
          <w:szCs w:val="22"/>
        </w:rPr>
        <w:drawing>
          <wp:anchor distT="0" distB="0" distL="0" distR="0" simplePos="0" relativeHeight="251659264" behindDoc="1" locked="0" layoutInCell="1" allowOverlap="1" wp14:anchorId="7DDB08F7" wp14:editId="413A2CB3">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D636B3">
        <w:rPr>
          <w:rFonts w:asciiTheme="minorHAnsi" w:hAnsiTheme="minorHAnsi" w:cstheme="minorHAnsi"/>
          <w:noProof/>
          <w:sz w:val="22"/>
          <w:szCs w:val="22"/>
        </w:rPr>
        <mc:AlternateContent>
          <mc:Choice Requires="wpg">
            <w:drawing>
              <wp:anchor distT="0" distB="0" distL="114300" distR="114300" simplePos="0" relativeHeight="251661312" behindDoc="1" locked="0" layoutInCell="1" allowOverlap="1" wp14:anchorId="3FD221BE" wp14:editId="37D7ECE0">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91756E" id="Group 6" o:spid="_x0000_s1026" style="position:absolute;margin-left:0;margin-top:13.9pt;width:56.15pt;height:63.85pt;z-index:-251655168;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21587998" w14:textId="2111412B" w:rsidR="008674A9" w:rsidRPr="00D636B3" w:rsidRDefault="008674A9" w:rsidP="008674A9">
      <w:pPr>
        <w:jc w:val="center"/>
        <w:rPr>
          <w:rFonts w:asciiTheme="minorHAnsi" w:hAnsiTheme="minorHAnsi" w:cstheme="minorHAnsi"/>
          <w:b/>
          <w:color w:val="1F497D" w:themeColor="text2"/>
          <w:sz w:val="22"/>
          <w:szCs w:val="22"/>
          <w:u w:val="single"/>
        </w:rPr>
      </w:pPr>
    </w:p>
    <w:p w14:paraId="045715CB" w14:textId="24268152" w:rsidR="008674A9" w:rsidRPr="00D636B3" w:rsidRDefault="008674A9" w:rsidP="004C74EE">
      <w:pPr>
        <w:rPr>
          <w:rFonts w:asciiTheme="minorHAnsi" w:hAnsiTheme="minorHAnsi" w:cstheme="minorHAnsi"/>
          <w:b/>
          <w:color w:val="1F497D" w:themeColor="text2"/>
          <w:sz w:val="22"/>
          <w:szCs w:val="22"/>
          <w:u w:val="single"/>
        </w:rPr>
      </w:pPr>
    </w:p>
    <w:p w14:paraId="46CD1D50" w14:textId="77777777" w:rsidR="00D636B3" w:rsidRDefault="00D636B3" w:rsidP="004C74EE">
      <w:pPr>
        <w:rPr>
          <w:rFonts w:asciiTheme="minorHAnsi" w:hAnsiTheme="minorHAnsi" w:cstheme="minorHAnsi"/>
          <w:b/>
          <w:color w:val="1F497D" w:themeColor="text2"/>
          <w:sz w:val="22"/>
          <w:szCs w:val="22"/>
          <w:u w:val="single"/>
        </w:rPr>
      </w:pPr>
    </w:p>
    <w:p w14:paraId="30466160" w14:textId="140960A4"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b/>
          <w:color w:val="1F497D" w:themeColor="text2"/>
          <w:sz w:val="22"/>
          <w:szCs w:val="22"/>
          <w:u w:val="single"/>
        </w:rPr>
        <w:t>Privacy Notice (How we use school workforce information)</w:t>
      </w:r>
    </w:p>
    <w:p w14:paraId="17126064" w14:textId="77777777" w:rsidR="004C74EE" w:rsidRPr="00D636B3" w:rsidRDefault="004C74EE" w:rsidP="004C74EE">
      <w:pPr>
        <w:rPr>
          <w:rFonts w:asciiTheme="minorHAnsi" w:hAnsiTheme="minorHAnsi" w:cstheme="minorHAnsi"/>
          <w:color w:val="1F497D" w:themeColor="text2"/>
          <w:sz w:val="22"/>
          <w:szCs w:val="22"/>
        </w:rPr>
      </w:pPr>
    </w:p>
    <w:p w14:paraId="3737D5F8" w14:textId="77777777" w:rsidR="006B5D45" w:rsidRPr="00D636B3" w:rsidRDefault="006B5D45" w:rsidP="004C74EE">
      <w:pPr>
        <w:rPr>
          <w:rFonts w:asciiTheme="minorHAnsi" w:hAnsiTheme="minorHAnsi" w:cstheme="minorHAnsi"/>
          <w:color w:val="1F497D" w:themeColor="text2"/>
          <w:sz w:val="22"/>
          <w:szCs w:val="22"/>
        </w:rPr>
      </w:pPr>
    </w:p>
    <w:p w14:paraId="37089ED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categories of school workforce information that we collect, process, hold and share include:</w:t>
      </w:r>
    </w:p>
    <w:p w14:paraId="60C36983"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personal information (such as name, employee or teacher number, national insurance number)</w:t>
      </w:r>
    </w:p>
    <w:p w14:paraId="43B3AFA4"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special categories of data including characteristics information such as gender, age, ethnic group</w:t>
      </w:r>
    </w:p>
    <w:p w14:paraId="5F65F361"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contract information (such as start dates, hours worked, post, </w:t>
      </w:r>
      <w:proofErr w:type="gramStart"/>
      <w:r w:rsidRPr="00D636B3">
        <w:rPr>
          <w:rFonts w:asciiTheme="minorHAnsi" w:hAnsiTheme="minorHAnsi" w:cstheme="minorHAnsi"/>
          <w:color w:val="1F497D" w:themeColor="text2"/>
          <w:sz w:val="22"/>
          <w:szCs w:val="22"/>
        </w:rPr>
        <w:t>roles</w:t>
      </w:r>
      <w:proofErr w:type="gramEnd"/>
      <w:r w:rsidRPr="00D636B3">
        <w:rPr>
          <w:rFonts w:asciiTheme="minorHAnsi" w:hAnsiTheme="minorHAnsi" w:cstheme="minorHAnsi"/>
          <w:color w:val="1F497D" w:themeColor="text2"/>
          <w:sz w:val="22"/>
          <w:szCs w:val="22"/>
        </w:rPr>
        <w:t xml:space="preserve"> and salary information)  </w:t>
      </w:r>
    </w:p>
    <w:p w14:paraId="6536B10B"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work absence information (such as number of absences and reasons)</w:t>
      </w:r>
    </w:p>
    <w:p w14:paraId="7E32E6E8"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qualifications (and, where relevant, subjects taught)</w:t>
      </w:r>
    </w:p>
    <w:p w14:paraId="01D1526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medical information (such as occupational health reports and medical conditions)</w:t>
      </w:r>
    </w:p>
    <w:p w14:paraId="565350D9" w14:textId="77777777" w:rsidR="004C74EE" w:rsidRPr="00D636B3" w:rsidRDefault="004C74EE" w:rsidP="004C74EE">
      <w:pPr>
        <w:rPr>
          <w:rFonts w:asciiTheme="minorHAnsi" w:hAnsiTheme="minorHAnsi" w:cstheme="minorHAnsi"/>
          <w:color w:val="1F497D" w:themeColor="text2"/>
          <w:sz w:val="22"/>
          <w:szCs w:val="22"/>
        </w:rPr>
      </w:pPr>
    </w:p>
    <w:p w14:paraId="55517258"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collect and use this information</w:t>
      </w:r>
    </w:p>
    <w:p w14:paraId="7B5D1A90" w14:textId="77777777" w:rsidR="004C74EE" w:rsidRPr="00D636B3" w:rsidRDefault="004C74EE" w:rsidP="004C74EE">
      <w:pPr>
        <w:rPr>
          <w:rFonts w:asciiTheme="minorHAnsi" w:hAnsiTheme="minorHAnsi" w:cstheme="minorHAnsi"/>
          <w:color w:val="1F497D" w:themeColor="text2"/>
          <w:sz w:val="22"/>
          <w:szCs w:val="22"/>
        </w:rPr>
      </w:pPr>
    </w:p>
    <w:p w14:paraId="309C7ED3" w14:textId="77777777" w:rsidR="004C74EE" w:rsidRPr="00D636B3" w:rsidRDefault="004C74EE" w:rsidP="004C74EE">
      <w:p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rPr>
        <w:t>We use school workforce data to:</w:t>
      </w:r>
    </w:p>
    <w:p w14:paraId="7EBA2ADB"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the development of a comprehensive picture of the workforce and how it is deployed</w:t>
      </w:r>
    </w:p>
    <w:p w14:paraId="470B1B5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inform the development of recruitment and retention policies</w:t>
      </w:r>
    </w:p>
    <w:p w14:paraId="1024447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individuals to be paid</w:t>
      </w:r>
    </w:p>
    <w:p w14:paraId="5A62CEEF"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provide training and development for employees</w:t>
      </w:r>
    </w:p>
    <w:p w14:paraId="1BA99AE4" w14:textId="77777777" w:rsidR="004C74EE" w:rsidRPr="00D636B3" w:rsidRDefault="004C74EE" w:rsidP="004C74EE">
      <w:pPr>
        <w:rPr>
          <w:rFonts w:asciiTheme="minorHAnsi" w:hAnsiTheme="minorHAnsi" w:cstheme="minorHAnsi"/>
          <w:color w:val="1F497D" w:themeColor="text2"/>
          <w:sz w:val="22"/>
          <w:szCs w:val="22"/>
        </w:rPr>
      </w:pPr>
    </w:p>
    <w:p w14:paraId="54A7DE2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The lawful basis on which we process this information</w:t>
      </w:r>
    </w:p>
    <w:p w14:paraId="3DD1064A" w14:textId="77777777" w:rsidR="004C74EE" w:rsidRPr="00D636B3" w:rsidRDefault="004C74EE" w:rsidP="004C74EE">
      <w:pPr>
        <w:rPr>
          <w:rFonts w:asciiTheme="minorHAnsi" w:hAnsiTheme="minorHAnsi" w:cstheme="minorHAnsi"/>
          <w:b/>
          <w:color w:val="1F497D" w:themeColor="text2"/>
          <w:sz w:val="22"/>
          <w:szCs w:val="22"/>
        </w:rPr>
      </w:pPr>
    </w:p>
    <w:p w14:paraId="4702DA15"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collect and use workforce data under the following conditions contained within Article 6(1) of the General Data Protection Regulations:</w:t>
      </w:r>
    </w:p>
    <w:p w14:paraId="537535E3" w14:textId="77777777" w:rsidR="004C74EE" w:rsidRPr="00D636B3" w:rsidRDefault="004C74EE" w:rsidP="004C74EE">
      <w:pPr>
        <w:rPr>
          <w:rFonts w:asciiTheme="minorHAnsi" w:hAnsiTheme="minorHAnsi" w:cstheme="minorHAnsi"/>
          <w:color w:val="1F497D" w:themeColor="text2"/>
          <w:sz w:val="22"/>
          <w:szCs w:val="22"/>
        </w:rPr>
      </w:pPr>
    </w:p>
    <w:p w14:paraId="52A132A2"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(a) Consent: </w:t>
      </w:r>
      <w:r w:rsidRPr="00D636B3">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(c) Legal obligation: </w:t>
      </w:r>
      <w:r w:rsidRPr="00D636B3">
        <w:rPr>
          <w:rFonts w:asciiTheme="minorHAnsi" w:hAnsiTheme="minorHAnsi" w:cstheme="minorHAnsi"/>
          <w:color w:val="1F497D" w:themeColor="text2"/>
          <w:sz w:val="22"/>
          <w:szCs w:val="22"/>
          <w:lang w:val="en"/>
        </w:rPr>
        <w:t>the processing is necessary for you to comply with the law</w:t>
      </w:r>
    </w:p>
    <w:p w14:paraId="2E9B6EE9"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(d) Vital interests: </w:t>
      </w:r>
      <w:r w:rsidRPr="00D636B3">
        <w:rPr>
          <w:rFonts w:asciiTheme="minorHAnsi" w:hAnsiTheme="minorHAnsi" w:cstheme="minorHAnsi"/>
          <w:color w:val="1F497D" w:themeColor="text2"/>
          <w:sz w:val="22"/>
          <w:szCs w:val="22"/>
          <w:lang w:val="en"/>
        </w:rPr>
        <w:t>the processing is necessary to protect someone’s life.</w:t>
      </w:r>
    </w:p>
    <w:p w14:paraId="1BFA9C71"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(e) Public task: </w:t>
      </w:r>
      <w:r w:rsidRPr="00D636B3">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78504C93"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(f) Legitimate interests: </w:t>
      </w:r>
      <w:r w:rsidRPr="00D636B3">
        <w:rPr>
          <w:rFonts w:asciiTheme="minorHAnsi" w:hAnsiTheme="minorHAnsi" w:cstheme="minorHAnsi"/>
          <w:color w:val="1F497D" w:themeColor="text2"/>
          <w:sz w:val="22"/>
          <w:szCs w:val="22"/>
          <w:lang w:val="en"/>
        </w:rPr>
        <w:t xml:space="preserve">the processing is necessary for your legitimate interests or the legitimate interests of a third party unless there is a good reason to protect the individual’s personal data which overrides those legitimate interests. </w:t>
      </w:r>
    </w:p>
    <w:p w14:paraId="3B96A614" w14:textId="77777777" w:rsidR="004C74EE" w:rsidRPr="00D636B3" w:rsidRDefault="004C74EE" w:rsidP="004C74EE">
      <w:pPr>
        <w:rPr>
          <w:rFonts w:asciiTheme="minorHAnsi" w:hAnsiTheme="minorHAnsi" w:cstheme="minorHAnsi"/>
          <w:color w:val="1F497D" w:themeColor="text2"/>
          <w:sz w:val="22"/>
          <w:szCs w:val="22"/>
          <w:lang w:val="en"/>
        </w:rPr>
      </w:pPr>
    </w:p>
    <w:p w14:paraId="1D6E1EB7"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Where we process special category </w:t>
      </w:r>
      <w:proofErr w:type="gramStart"/>
      <w:r w:rsidRPr="00D636B3">
        <w:rPr>
          <w:rFonts w:asciiTheme="minorHAnsi" w:hAnsiTheme="minorHAnsi" w:cstheme="minorHAnsi"/>
          <w:color w:val="1F497D" w:themeColor="text2"/>
          <w:sz w:val="22"/>
          <w:szCs w:val="22"/>
        </w:rPr>
        <w:t>data</w:t>
      </w:r>
      <w:proofErr w:type="gramEnd"/>
      <w:r w:rsidRPr="00D636B3">
        <w:rPr>
          <w:rFonts w:asciiTheme="minorHAnsi" w:hAnsiTheme="minorHAnsi" w:cstheme="minorHAnsi"/>
          <w:color w:val="1F497D" w:themeColor="text2"/>
          <w:sz w:val="22"/>
          <w:szCs w:val="22"/>
        </w:rPr>
        <w:t xml:space="preserve"> we identify an additional processing condition within Article 9(2) of the GDPR:</w:t>
      </w:r>
    </w:p>
    <w:p w14:paraId="249D16F8" w14:textId="77777777" w:rsidR="004C74EE" w:rsidRPr="00D636B3" w:rsidRDefault="004C74EE" w:rsidP="004C74EE">
      <w:pPr>
        <w:rPr>
          <w:rFonts w:asciiTheme="minorHAnsi" w:hAnsiTheme="minorHAnsi" w:cstheme="minorHAnsi"/>
          <w:color w:val="1F497D" w:themeColor="text2"/>
          <w:sz w:val="22"/>
          <w:szCs w:val="22"/>
        </w:rPr>
      </w:pPr>
    </w:p>
    <w:p w14:paraId="3986DC52"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Collecting this information</w:t>
      </w:r>
    </w:p>
    <w:p w14:paraId="16EB2804" w14:textId="77777777" w:rsidR="004C74EE" w:rsidRPr="00D636B3" w:rsidRDefault="004C74EE" w:rsidP="004C74EE">
      <w:pPr>
        <w:rPr>
          <w:rFonts w:asciiTheme="minorHAnsi" w:hAnsiTheme="minorHAnsi" w:cstheme="minorHAnsi"/>
          <w:color w:val="1F497D" w:themeColor="text2"/>
          <w:sz w:val="22"/>
          <w:szCs w:val="22"/>
        </w:rPr>
      </w:pPr>
    </w:p>
    <w:p w14:paraId="05BF006C"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Whilst </w:t>
      </w:r>
      <w:proofErr w:type="gramStart"/>
      <w:r w:rsidRPr="00D636B3">
        <w:rPr>
          <w:rFonts w:asciiTheme="minorHAnsi" w:hAnsiTheme="minorHAnsi" w:cstheme="minorHAnsi"/>
          <w:color w:val="1F497D" w:themeColor="text2"/>
          <w:sz w:val="22"/>
          <w:szCs w:val="22"/>
        </w:rPr>
        <w:t>the majority of</w:t>
      </w:r>
      <w:proofErr w:type="gramEnd"/>
      <w:r w:rsidRPr="00D636B3">
        <w:rPr>
          <w:rFonts w:asciiTheme="minorHAnsi" w:hAnsiTheme="minorHAnsi" w:cstheme="minorHAnsi"/>
          <w:color w:val="1F497D" w:themeColor="text2"/>
          <w:sz w:val="22"/>
          <w:szCs w:val="22"/>
        </w:rPr>
        <w:t xml:space="preserve"> information you provide to us is mandatory, some of it is provided to us on a voluntary basis. </w:t>
      </w:r>
      <w:proofErr w:type="gramStart"/>
      <w:r w:rsidRPr="00D636B3">
        <w:rPr>
          <w:rFonts w:asciiTheme="minorHAnsi" w:hAnsiTheme="minorHAnsi" w:cstheme="minorHAnsi"/>
          <w:color w:val="1F497D" w:themeColor="text2"/>
          <w:sz w:val="22"/>
          <w:szCs w:val="22"/>
        </w:rPr>
        <w:t>In order to</w:t>
      </w:r>
      <w:proofErr w:type="gramEnd"/>
      <w:r w:rsidRPr="00D636B3">
        <w:rPr>
          <w:rFonts w:asciiTheme="minorHAnsi" w:hAnsiTheme="minorHAnsi" w:cstheme="minorHAnsi"/>
          <w:color w:val="1F497D" w:themeColor="text2"/>
          <w:sz w:val="22"/>
          <w:szCs w:val="22"/>
        </w:rPr>
        <w:t xml:space="preserve"> comply with data protection legislation, we will inform you whether you are required to provide certain school workforce information to us or if you have a choice in this. </w:t>
      </w:r>
    </w:p>
    <w:p w14:paraId="0B7FDF6B" w14:textId="77777777" w:rsidR="004C74EE" w:rsidRPr="00D636B3" w:rsidRDefault="004C74EE" w:rsidP="004C74EE">
      <w:pPr>
        <w:rPr>
          <w:rFonts w:asciiTheme="minorHAnsi" w:hAnsiTheme="minorHAnsi" w:cstheme="minorHAnsi"/>
          <w:color w:val="1F497D" w:themeColor="text2"/>
          <w:sz w:val="22"/>
          <w:szCs w:val="22"/>
        </w:rPr>
      </w:pPr>
    </w:p>
    <w:p w14:paraId="7A1FF6F8" w14:textId="77777777" w:rsidR="006B5D45" w:rsidRPr="00D636B3" w:rsidRDefault="006B5D45" w:rsidP="004C74EE">
      <w:pPr>
        <w:rPr>
          <w:rFonts w:asciiTheme="minorHAnsi" w:hAnsiTheme="minorHAnsi" w:cstheme="minorHAnsi"/>
          <w:color w:val="1F497D" w:themeColor="text2"/>
          <w:sz w:val="22"/>
          <w:szCs w:val="22"/>
        </w:rPr>
      </w:pPr>
    </w:p>
    <w:p w14:paraId="43AAB77B"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Storing this information</w:t>
      </w:r>
    </w:p>
    <w:p w14:paraId="566AE0D7" w14:textId="77777777" w:rsidR="004C74EE" w:rsidRPr="00D636B3" w:rsidRDefault="004C74EE" w:rsidP="004C74EE">
      <w:pPr>
        <w:rPr>
          <w:rFonts w:asciiTheme="minorHAnsi" w:hAnsiTheme="minorHAnsi" w:cstheme="minorHAnsi"/>
          <w:color w:val="1F497D" w:themeColor="text2"/>
          <w:sz w:val="22"/>
          <w:szCs w:val="22"/>
        </w:rPr>
      </w:pPr>
    </w:p>
    <w:p w14:paraId="074DB896" w14:textId="2A7B3484" w:rsidR="004C74EE"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We hold </w:t>
      </w:r>
      <w:r w:rsidR="00661AA2" w:rsidRPr="00D636B3">
        <w:rPr>
          <w:rFonts w:asciiTheme="minorHAnsi" w:hAnsiTheme="minorHAnsi" w:cstheme="minorHAnsi"/>
          <w:color w:val="1F497D" w:themeColor="text2"/>
          <w:sz w:val="22"/>
          <w:szCs w:val="22"/>
        </w:rPr>
        <w:t>workforce</w:t>
      </w:r>
      <w:r w:rsidRPr="00D636B3">
        <w:rPr>
          <w:rFonts w:asciiTheme="minorHAnsi" w:hAnsiTheme="minorHAnsi" w:cstheme="minorHAnsi"/>
          <w:color w:val="1F497D" w:themeColor="text2"/>
          <w:sz w:val="22"/>
          <w:szCs w:val="22"/>
        </w:rPr>
        <w:t xml:space="preserve"> data for a specified period which is detailed in the S</w:t>
      </w:r>
      <w:r w:rsidR="006B5D45" w:rsidRPr="00D636B3">
        <w:rPr>
          <w:rFonts w:asciiTheme="minorHAnsi" w:hAnsiTheme="minorHAnsi" w:cstheme="minorHAnsi"/>
          <w:color w:val="1F497D" w:themeColor="text2"/>
          <w:sz w:val="22"/>
          <w:szCs w:val="22"/>
        </w:rPr>
        <w:t>chool’s Retention S</w:t>
      </w:r>
      <w:r w:rsidRPr="00D636B3">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539A7528" w14:textId="77777777" w:rsidR="00D636B3" w:rsidRPr="00D636B3" w:rsidRDefault="00D636B3" w:rsidP="004C74EE">
      <w:pPr>
        <w:rPr>
          <w:rFonts w:asciiTheme="minorHAnsi" w:hAnsiTheme="minorHAnsi" w:cstheme="minorHAnsi"/>
          <w:color w:val="1F497D" w:themeColor="text2"/>
          <w:sz w:val="22"/>
          <w:szCs w:val="22"/>
        </w:rPr>
      </w:pPr>
    </w:p>
    <w:p w14:paraId="4BAF103C" w14:textId="77777777" w:rsidR="004C74EE" w:rsidRPr="00D636B3" w:rsidRDefault="004C74EE" w:rsidP="004C74EE">
      <w:pPr>
        <w:rPr>
          <w:rFonts w:asciiTheme="minorHAnsi" w:hAnsiTheme="minorHAnsi" w:cstheme="minorHAnsi"/>
          <w:color w:val="1F497D" w:themeColor="text2"/>
          <w:sz w:val="22"/>
          <w:szCs w:val="22"/>
        </w:rPr>
      </w:pPr>
    </w:p>
    <w:p w14:paraId="160E9B0D"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lastRenderedPageBreak/>
        <w:t xml:space="preserve">Who we share this information </w:t>
      </w:r>
      <w:proofErr w:type="gramStart"/>
      <w:r w:rsidRPr="00D636B3">
        <w:rPr>
          <w:rFonts w:asciiTheme="minorHAnsi" w:hAnsiTheme="minorHAnsi" w:cstheme="minorHAnsi"/>
          <w:b/>
          <w:color w:val="1F497D" w:themeColor="text2"/>
          <w:sz w:val="22"/>
          <w:szCs w:val="22"/>
        </w:rPr>
        <w:t>with</w:t>
      </w:r>
      <w:proofErr w:type="gramEnd"/>
    </w:p>
    <w:p w14:paraId="1037365C" w14:textId="77777777" w:rsidR="004C74EE" w:rsidRPr="00D636B3" w:rsidRDefault="004C74EE" w:rsidP="004C74EE">
      <w:pPr>
        <w:rPr>
          <w:rFonts w:asciiTheme="minorHAnsi" w:hAnsiTheme="minorHAnsi" w:cstheme="minorHAnsi"/>
          <w:b/>
          <w:color w:val="1F497D" w:themeColor="text2"/>
          <w:sz w:val="22"/>
          <w:szCs w:val="22"/>
        </w:rPr>
      </w:pPr>
    </w:p>
    <w:p w14:paraId="495EFF9D"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routinely share this information with:</w:t>
      </w:r>
    </w:p>
    <w:p w14:paraId="5C810539"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our local authority</w:t>
      </w:r>
    </w:p>
    <w:p w14:paraId="5CB237B8"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Department for Education (DfE) </w:t>
      </w:r>
    </w:p>
    <w:p w14:paraId="3C1069C8" w14:textId="77777777" w:rsidR="004C74EE" w:rsidRPr="00D636B3" w:rsidRDefault="004C74EE" w:rsidP="004C74EE">
      <w:pPr>
        <w:rPr>
          <w:rFonts w:asciiTheme="minorHAnsi" w:hAnsiTheme="minorHAnsi" w:cstheme="minorHAnsi"/>
          <w:color w:val="1F497D" w:themeColor="text2"/>
          <w:sz w:val="22"/>
          <w:szCs w:val="22"/>
        </w:rPr>
      </w:pPr>
    </w:p>
    <w:p w14:paraId="5CB6F2A0"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share school workforce information</w:t>
      </w:r>
    </w:p>
    <w:p w14:paraId="5D408B92" w14:textId="77777777" w:rsidR="004C74EE" w:rsidRPr="00D636B3" w:rsidRDefault="004C74EE" w:rsidP="004C74EE">
      <w:pPr>
        <w:rPr>
          <w:rFonts w:asciiTheme="minorHAnsi" w:hAnsiTheme="minorHAnsi" w:cstheme="minorHAnsi"/>
          <w:b/>
          <w:color w:val="1F497D" w:themeColor="text2"/>
          <w:sz w:val="22"/>
          <w:szCs w:val="22"/>
        </w:rPr>
      </w:pPr>
    </w:p>
    <w:p w14:paraId="7186BD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do not share information about workforce members with anyone without consent unless the law and our policies allow us to do so.</w:t>
      </w:r>
    </w:p>
    <w:p w14:paraId="5915BFB2" w14:textId="77777777" w:rsidR="004C74EE" w:rsidRPr="00D636B3" w:rsidRDefault="004C74EE" w:rsidP="004C74EE">
      <w:pPr>
        <w:rPr>
          <w:rFonts w:asciiTheme="minorHAnsi" w:hAnsiTheme="minorHAnsi" w:cstheme="minorHAnsi"/>
          <w:color w:val="1F497D" w:themeColor="text2"/>
          <w:sz w:val="22"/>
          <w:szCs w:val="22"/>
        </w:rPr>
      </w:pPr>
    </w:p>
    <w:p w14:paraId="57D1C765" w14:textId="2BDDAAAD"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Local authority - </w:t>
      </w:r>
      <w:r w:rsidRPr="00D636B3">
        <w:rPr>
          <w:rFonts w:asciiTheme="minorHAnsi" w:hAnsiTheme="minorHAnsi" w:cstheme="minorHAnsi"/>
          <w:color w:val="1F497D" w:themeColor="text2"/>
          <w:sz w:val="22"/>
          <w:szCs w:val="22"/>
        </w:rPr>
        <w:t>We are required to share information about our workforce members with our local authority (LA) under section 5 of the Education (Supply of Information about the School Workforce) (England) Regulations 2007 and amendments.</w:t>
      </w:r>
    </w:p>
    <w:p w14:paraId="6B7E999B" w14:textId="22CC8C0C"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Department for Education (DfE) - </w:t>
      </w:r>
      <w:r w:rsidRPr="00D636B3">
        <w:rPr>
          <w:rFonts w:asciiTheme="minorHAnsi" w:hAnsiTheme="minorHAnsi" w:cstheme="minorHAnsi"/>
          <w:color w:val="1F497D" w:themeColor="text2"/>
          <w:sz w:val="22"/>
          <w:szCs w:val="22"/>
        </w:rPr>
        <w:t>We share personal data with the Department for Education (DfE) on a statutory basis. This data sharing underpins workforce policy monitoring, evaluation, and links to school funding / expenditure and the assessment educational attainment.</w:t>
      </w:r>
    </w:p>
    <w:p w14:paraId="5A803A83" w14:textId="77777777" w:rsidR="004C74EE" w:rsidRPr="00D636B3" w:rsidRDefault="004C74EE" w:rsidP="004C74EE">
      <w:pPr>
        <w:rPr>
          <w:rFonts w:asciiTheme="minorHAnsi" w:hAnsiTheme="minorHAnsi" w:cstheme="minorHAnsi"/>
          <w:color w:val="1F497D" w:themeColor="text2"/>
          <w:sz w:val="22"/>
          <w:szCs w:val="22"/>
        </w:rPr>
      </w:pPr>
    </w:p>
    <w:p w14:paraId="04518ABC"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Data collection requirements</w:t>
      </w:r>
    </w:p>
    <w:p w14:paraId="64B8252A" w14:textId="77777777" w:rsidR="006B5D45" w:rsidRPr="00D636B3" w:rsidRDefault="006B5D45" w:rsidP="004C74EE">
      <w:pPr>
        <w:rPr>
          <w:rFonts w:asciiTheme="minorHAnsi" w:hAnsiTheme="minorHAnsi" w:cstheme="minorHAnsi"/>
          <w:b/>
          <w:color w:val="1F497D" w:themeColor="text2"/>
          <w:sz w:val="22"/>
          <w:szCs w:val="22"/>
        </w:rPr>
      </w:pPr>
    </w:p>
    <w:p w14:paraId="47440B4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1871EA2E" w14:textId="77777777" w:rsidR="004C74EE" w:rsidRPr="00D636B3" w:rsidRDefault="004C74EE" w:rsidP="004C74EE">
      <w:pPr>
        <w:numPr>
          <w:ilvl w:val="0"/>
          <w:numId w:val="25"/>
        </w:numPr>
        <w:rPr>
          <w:rFonts w:asciiTheme="minorHAnsi" w:hAnsiTheme="minorHAnsi" w:cstheme="minorHAnsi"/>
          <w:color w:val="1F497D" w:themeColor="text2"/>
          <w:sz w:val="22"/>
          <w:szCs w:val="22"/>
        </w:rPr>
      </w:pPr>
    </w:p>
    <w:p w14:paraId="6531A772"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To find out more about the data collection requirements placed on us by the Department for Education including the data that we share with them, go to </w:t>
      </w:r>
      <w:hyperlink r:id="rId16" w:history="1">
        <w:r w:rsidRPr="00D636B3">
          <w:rPr>
            <w:rStyle w:val="Hyperlink"/>
            <w:rFonts w:asciiTheme="minorHAnsi" w:hAnsiTheme="minorHAnsi" w:cstheme="minorHAnsi"/>
            <w:color w:val="1F497D" w:themeColor="text2"/>
            <w:sz w:val="22"/>
            <w:szCs w:val="22"/>
          </w:rPr>
          <w:t>https://www.gov.uk/education/data-collection-and-censuses-for-schools</w:t>
        </w:r>
      </w:hyperlink>
      <w:r w:rsidRPr="00D636B3">
        <w:rPr>
          <w:rFonts w:asciiTheme="minorHAnsi" w:hAnsiTheme="minorHAnsi" w:cstheme="minorHAnsi"/>
          <w:color w:val="1F497D" w:themeColor="text2"/>
          <w:sz w:val="22"/>
          <w:szCs w:val="22"/>
        </w:rPr>
        <w:t>.</w:t>
      </w:r>
    </w:p>
    <w:p w14:paraId="3CF1BE38" w14:textId="77777777" w:rsidR="004C74EE" w:rsidRPr="00D636B3" w:rsidRDefault="004C74EE" w:rsidP="004C74EE">
      <w:pPr>
        <w:rPr>
          <w:rFonts w:asciiTheme="minorHAnsi" w:hAnsiTheme="minorHAnsi" w:cstheme="minorHAnsi"/>
          <w:color w:val="1F497D" w:themeColor="text2"/>
          <w:sz w:val="22"/>
          <w:szCs w:val="22"/>
        </w:rPr>
      </w:pPr>
    </w:p>
    <w:p w14:paraId="211B43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may share information about school employees with third parties who promote the education or well-being of children or the effective deployment of school staff in England by:</w:t>
      </w:r>
    </w:p>
    <w:p w14:paraId="2DEE326E" w14:textId="77777777" w:rsidR="004C74EE" w:rsidRPr="00D636B3" w:rsidRDefault="004C74EE" w:rsidP="004C74EE">
      <w:pPr>
        <w:rPr>
          <w:rFonts w:asciiTheme="minorHAnsi" w:hAnsiTheme="minorHAnsi" w:cstheme="minorHAnsi"/>
          <w:color w:val="1F497D" w:themeColor="text2"/>
          <w:sz w:val="22"/>
          <w:szCs w:val="22"/>
        </w:rPr>
      </w:pPr>
    </w:p>
    <w:p w14:paraId="2611683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conducting research or analysis</w:t>
      </w:r>
    </w:p>
    <w:p w14:paraId="04D735E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producing statistics</w:t>
      </w:r>
    </w:p>
    <w:p w14:paraId="4F3AF245"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providing information, </w:t>
      </w:r>
      <w:proofErr w:type="gramStart"/>
      <w:r w:rsidRPr="00D636B3">
        <w:rPr>
          <w:rFonts w:asciiTheme="minorHAnsi" w:hAnsiTheme="minorHAnsi" w:cstheme="minorHAnsi"/>
          <w:color w:val="1F497D" w:themeColor="text2"/>
          <w:sz w:val="22"/>
          <w:szCs w:val="22"/>
        </w:rPr>
        <w:t>advice</w:t>
      </w:r>
      <w:proofErr w:type="gramEnd"/>
      <w:r w:rsidRPr="00D636B3">
        <w:rPr>
          <w:rFonts w:asciiTheme="minorHAnsi" w:hAnsiTheme="minorHAnsi" w:cstheme="minorHAnsi"/>
          <w:color w:val="1F497D" w:themeColor="text2"/>
          <w:sz w:val="22"/>
          <w:szCs w:val="22"/>
        </w:rPr>
        <w:t xml:space="preserve"> or guidance</w:t>
      </w:r>
    </w:p>
    <w:p w14:paraId="236D32BC" w14:textId="77777777" w:rsidR="004C74EE" w:rsidRPr="00D636B3" w:rsidRDefault="004C74EE" w:rsidP="004C74EE">
      <w:pPr>
        <w:rPr>
          <w:rFonts w:asciiTheme="minorHAnsi" w:hAnsiTheme="minorHAnsi" w:cstheme="minorHAnsi"/>
          <w:color w:val="1F497D" w:themeColor="text2"/>
          <w:sz w:val="22"/>
          <w:szCs w:val="22"/>
        </w:rPr>
      </w:pPr>
    </w:p>
    <w:p w14:paraId="38D0ABE6" w14:textId="385F5AAA" w:rsidR="008743A2"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6A57A29C"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who is requesting the </w:t>
      </w:r>
      <w:proofErr w:type="gramStart"/>
      <w:r w:rsidRPr="00D636B3">
        <w:rPr>
          <w:rFonts w:asciiTheme="minorHAnsi" w:hAnsiTheme="minorHAnsi" w:cstheme="minorHAnsi"/>
          <w:color w:val="1F497D" w:themeColor="text2"/>
          <w:sz w:val="22"/>
          <w:szCs w:val="22"/>
        </w:rPr>
        <w:t>data</w:t>
      </w:r>
      <w:proofErr w:type="gramEnd"/>
    </w:p>
    <w:p w14:paraId="3F062572"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purpose for which it is required</w:t>
      </w:r>
    </w:p>
    <w:p w14:paraId="69D75A08"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level and sensitivity of data requested; and </w:t>
      </w:r>
    </w:p>
    <w:p w14:paraId="05A5DA06"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arrangements in place to securely store and handle the data </w:t>
      </w:r>
    </w:p>
    <w:p w14:paraId="46A9C7FC" w14:textId="77777777" w:rsidR="004C74EE" w:rsidRPr="00D636B3" w:rsidRDefault="004C74EE" w:rsidP="004C74EE">
      <w:pPr>
        <w:rPr>
          <w:rFonts w:asciiTheme="minorHAnsi" w:hAnsiTheme="minorHAnsi" w:cstheme="minorHAnsi"/>
          <w:color w:val="1F497D" w:themeColor="text2"/>
          <w:sz w:val="22"/>
          <w:szCs w:val="22"/>
        </w:rPr>
      </w:pPr>
    </w:p>
    <w:p w14:paraId="7A69E409"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To be granted access to school workforce information, organisations must comply with its strict terms and conditions covering the confidentiality and handling of the data, security arrangements and retention and use of the data.</w:t>
      </w:r>
    </w:p>
    <w:p w14:paraId="4B5E3723" w14:textId="77777777" w:rsidR="004C74EE" w:rsidRPr="00D636B3" w:rsidRDefault="004C74EE" w:rsidP="004C74EE">
      <w:pPr>
        <w:rPr>
          <w:rFonts w:asciiTheme="minorHAnsi" w:hAnsiTheme="minorHAnsi" w:cstheme="minorHAnsi"/>
          <w:color w:val="1F497D" w:themeColor="text2"/>
          <w:sz w:val="22"/>
          <w:szCs w:val="22"/>
        </w:rPr>
      </w:pPr>
    </w:p>
    <w:p w14:paraId="78761BF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For more information about the department’s data sharing process, please visit: </w:t>
      </w:r>
    </w:p>
    <w:p w14:paraId="661AF1C5" w14:textId="77777777" w:rsidR="004C74EE" w:rsidRPr="00D636B3" w:rsidRDefault="002027C8" w:rsidP="004C74EE">
      <w:pPr>
        <w:rPr>
          <w:rFonts w:asciiTheme="minorHAnsi" w:hAnsiTheme="minorHAnsi" w:cstheme="minorHAnsi"/>
          <w:color w:val="1F497D" w:themeColor="text2"/>
          <w:sz w:val="22"/>
          <w:szCs w:val="22"/>
        </w:rPr>
      </w:pPr>
      <w:hyperlink r:id="rId17" w:tooltip="Data protection: how we collect and share research data" w:history="1">
        <w:r w:rsidR="004C74EE" w:rsidRPr="00D636B3">
          <w:rPr>
            <w:rStyle w:val="Hyperlink"/>
            <w:rFonts w:asciiTheme="minorHAnsi" w:hAnsiTheme="minorHAnsi" w:cstheme="minorHAnsi"/>
            <w:color w:val="1F497D" w:themeColor="text2"/>
            <w:sz w:val="22"/>
            <w:szCs w:val="22"/>
          </w:rPr>
          <w:t>https://www.gov.uk/data-protection-how-we-collect-and-share-research-data</w:t>
        </w:r>
      </w:hyperlink>
      <w:r w:rsidR="004C74EE" w:rsidRPr="00D636B3">
        <w:rPr>
          <w:rFonts w:asciiTheme="minorHAnsi" w:hAnsiTheme="minorHAnsi" w:cstheme="minorHAnsi"/>
          <w:color w:val="1F497D" w:themeColor="text2"/>
          <w:sz w:val="22"/>
          <w:szCs w:val="22"/>
        </w:rPr>
        <w:t xml:space="preserve"> </w:t>
      </w:r>
    </w:p>
    <w:p w14:paraId="32BA111F" w14:textId="77777777" w:rsidR="004C74EE" w:rsidRPr="00D636B3" w:rsidRDefault="004C74EE" w:rsidP="004C74EE">
      <w:pPr>
        <w:rPr>
          <w:rFonts w:asciiTheme="minorHAnsi" w:hAnsiTheme="minorHAnsi" w:cstheme="minorHAnsi"/>
          <w:color w:val="1F497D" w:themeColor="text2"/>
          <w:sz w:val="22"/>
          <w:szCs w:val="22"/>
        </w:rPr>
      </w:pPr>
    </w:p>
    <w:p w14:paraId="272FA416" w14:textId="77777777"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color w:val="1F497D" w:themeColor="text2"/>
          <w:sz w:val="22"/>
          <w:szCs w:val="22"/>
        </w:rPr>
        <w:t xml:space="preserve">To contact the department: </w:t>
      </w:r>
      <w:hyperlink r:id="rId18" w:history="1">
        <w:r w:rsidRPr="00D636B3">
          <w:rPr>
            <w:rStyle w:val="Hyperlink"/>
            <w:rFonts w:asciiTheme="minorHAnsi" w:hAnsiTheme="minorHAnsi" w:cstheme="minorHAnsi"/>
            <w:color w:val="1F497D" w:themeColor="text2"/>
            <w:sz w:val="22"/>
            <w:szCs w:val="22"/>
          </w:rPr>
          <w:t>https://www.gov.uk/contact-dfe</w:t>
        </w:r>
      </w:hyperlink>
    </w:p>
    <w:p w14:paraId="1E499CFD" w14:textId="77777777" w:rsidR="004C74EE" w:rsidRPr="00D636B3" w:rsidRDefault="004C74EE" w:rsidP="006B5D45">
      <w:pPr>
        <w:rPr>
          <w:rFonts w:asciiTheme="minorHAnsi" w:hAnsiTheme="minorHAnsi" w:cstheme="minorHAnsi"/>
          <w:color w:val="1F497D" w:themeColor="text2"/>
          <w:sz w:val="22"/>
          <w:szCs w:val="22"/>
        </w:rPr>
      </w:pPr>
    </w:p>
    <w:p w14:paraId="0918626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lastRenderedPageBreak/>
        <w:t>Requesting access to your personal data</w:t>
      </w:r>
    </w:p>
    <w:p w14:paraId="0776A323" w14:textId="77777777" w:rsidR="006B5D45" w:rsidRPr="00D636B3" w:rsidRDefault="006B5D45" w:rsidP="004C74EE">
      <w:pPr>
        <w:rPr>
          <w:rFonts w:asciiTheme="minorHAnsi" w:hAnsiTheme="minorHAnsi" w:cstheme="minorHAnsi"/>
          <w:color w:val="1F497D" w:themeColor="text2"/>
          <w:sz w:val="22"/>
          <w:szCs w:val="22"/>
        </w:rPr>
      </w:pPr>
    </w:p>
    <w:p w14:paraId="07844172" w14:textId="7A40860D" w:rsidR="004C74EE" w:rsidRPr="00D636B3" w:rsidRDefault="004C74EE" w:rsidP="004C74EE">
      <w:pPr>
        <w:rPr>
          <w:rFonts w:asciiTheme="minorHAnsi" w:hAnsiTheme="minorHAnsi" w:cstheme="minorHAnsi"/>
          <w:color w:val="FF0000"/>
          <w:sz w:val="22"/>
          <w:szCs w:val="22"/>
        </w:rPr>
      </w:pPr>
      <w:r w:rsidRPr="00D636B3">
        <w:rPr>
          <w:rFonts w:asciiTheme="minorHAnsi" w:hAnsiTheme="minorHAnsi" w:cstheme="minorHAnsi"/>
          <w:color w:val="1F497D" w:themeColor="text2"/>
          <w:sz w:val="22"/>
          <w:szCs w:val="22"/>
        </w:rPr>
        <w:t xml:space="preserve">Under data protection legislation, you have the right to request access to information about you that we hold. To make a request for your personal information, contact </w:t>
      </w:r>
      <w:hyperlink r:id="rId19" w:history="1">
        <w:r w:rsidR="00725392">
          <w:rPr>
            <w:rStyle w:val="Hyperlink"/>
            <w:rFonts w:ascii="Hind" w:hAnsi="Hind" w:cs="Hind"/>
            <w:color w:val="BED63A"/>
            <w:sz w:val="23"/>
            <w:szCs w:val="23"/>
            <w:bdr w:val="none" w:sz="0" w:space="0" w:color="auto" w:frame="1"/>
            <w:shd w:val="clear" w:color="auto" w:fill="FFFFFF"/>
          </w:rPr>
          <w:t>enquiries@coalclough.org</w:t>
        </w:r>
      </w:hyperlink>
    </w:p>
    <w:p w14:paraId="77CF6A15" w14:textId="77777777" w:rsidR="004C74EE" w:rsidRPr="00D636B3" w:rsidRDefault="004C74EE" w:rsidP="004C74EE">
      <w:pPr>
        <w:rPr>
          <w:rFonts w:asciiTheme="minorHAnsi" w:hAnsiTheme="minorHAnsi" w:cstheme="minorHAnsi"/>
          <w:color w:val="1F497D" w:themeColor="text2"/>
          <w:sz w:val="22"/>
          <w:szCs w:val="22"/>
        </w:rPr>
      </w:pPr>
    </w:p>
    <w:p w14:paraId="6B25A64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You also have the right to:</w:t>
      </w:r>
    </w:p>
    <w:p w14:paraId="1E680AC5" w14:textId="77777777" w:rsidR="004C74EE" w:rsidRPr="00D636B3" w:rsidRDefault="004C74EE" w:rsidP="004C74EE">
      <w:pPr>
        <w:rPr>
          <w:rFonts w:asciiTheme="minorHAnsi" w:hAnsiTheme="minorHAnsi" w:cstheme="minorHAnsi"/>
          <w:color w:val="1F497D" w:themeColor="text2"/>
          <w:sz w:val="22"/>
          <w:szCs w:val="22"/>
        </w:rPr>
      </w:pPr>
    </w:p>
    <w:p w14:paraId="1871E47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prevent processing for the purpose of direct marketing</w:t>
      </w:r>
    </w:p>
    <w:p w14:paraId="00CDC5B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decisions being taken by automated means</w:t>
      </w:r>
    </w:p>
    <w:p w14:paraId="7127945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in certain circumstances, have inaccurate personal data rectified, blocked, </w:t>
      </w:r>
      <w:proofErr w:type="gramStart"/>
      <w:r w:rsidRPr="00D636B3">
        <w:rPr>
          <w:rFonts w:asciiTheme="minorHAnsi" w:hAnsiTheme="minorHAnsi" w:cstheme="minorHAnsi"/>
          <w:color w:val="1F497D" w:themeColor="text2"/>
          <w:sz w:val="22"/>
          <w:szCs w:val="22"/>
        </w:rPr>
        <w:t>erased</w:t>
      </w:r>
      <w:proofErr w:type="gramEnd"/>
      <w:r w:rsidRPr="00D636B3">
        <w:rPr>
          <w:rFonts w:asciiTheme="minorHAnsi" w:hAnsiTheme="minorHAnsi" w:cstheme="minorHAnsi"/>
          <w:color w:val="1F497D" w:themeColor="text2"/>
          <w:sz w:val="22"/>
          <w:szCs w:val="22"/>
        </w:rPr>
        <w:t xml:space="preserve"> or destroyed; and</w:t>
      </w:r>
    </w:p>
    <w:p w14:paraId="1673902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D636B3" w:rsidRDefault="004C74EE" w:rsidP="004C74EE">
      <w:pPr>
        <w:rPr>
          <w:rFonts w:asciiTheme="minorHAnsi" w:hAnsiTheme="minorHAnsi" w:cstheme="minorHAnsi"/>
          <w:color w:val="1F497D" w:themeColor="text2"/>
          <w:sz w:val="22"/>
          <w:szCs w:val="22"/>
        </w:rPr>
      </w:pPr>
    </w:p>
    <w:p w14:paraId="378FBBFF" w14:textId="4C5221B5"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20" w:history="1">
        <w:r w:rsidRPr="00D636B3">
          <w:rPr>
            <w:rStyle w:val="Hyperlink"/>
            <w:rFonts w:asciiTheme="minorHAnsi" w:hAnsiTheme="minorHAnsi" w:cstheme="minorHAnsi"/>
            <w:color w:val="1F497D" w:themeColor="text2"/>
            <w:sz w:val="22"/>
            <w:szCs w:val="22"/>
          </w:rPr>
          <w:t>https://ico.org.uk/concerns/</w:t>
        </w:r>
      </w:hyperlink>
      <w:r w:rsidR="00C27F10" w:rsidRPr="00D636B3">
        <w:rPr>
          <w:rFonts w:asciiTheme="minorHAnsi" w:hAnsiTheme="minorHAnsi" w:cstheme="minorHAnsi"/>
          <w:color w:val="1F497D" w:themeColor="text2"/>
          <w:sz w:val="22"/>
          <w:szCs w:val="22"/>
        </w:rPr>
        <w:t xml:space="preserve"> </w:t>
      </w:r>
    </w:p>
    <w:p w14:paraId="509ED7E4" w14:textId="77777777" w:rsidR="004C74EE" w:rsidRPr="00D636B3" w:rsidRDefault="004C74EE" w:rsidP="004C74EE">
      <w:pPr>
        <w:rPr>
          <w:rFonts w:asciiTheme="minorHAnsi" w:hAnsiTheme="minorHAnsi" w:cstheme="minorHAnsi"/>
          <w:color w:val="1F497D" w:themeColor="text2"/>
          <w:sz w:val="22"/>
          <w:szCs w:val="22"/>
        </w:rPr>
      </w:pPr>
    </w:p>
    <w:p w14:paraId="78CD2C67"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Contact</w:t>
      </w:r>
    </w:p>
    <w:p w14:paraId="5E2529C2" w14:textId="77777777" w:rsidR="006B5D45" w:rsidRPr="00D636B3" w:rsidRDefault="006B5D45" w:rsidP="004C74EE">
      <w:pPr>
        <w:rPr>
          <w:rFonts w:asciiTheme="minorHAnsi" w:hAnsiTheme="minorHAnsi" w:cstheme="minorHAnsi"/>
          <w:color w:val="1F497D" w:themeColor="text2"/>
          <w:sz w:val="22"/>
          <w:szCs w:val="22"/>
        </w:rPr>
      </w:pPr>
    </w:p>
    <w:p w14:paraId="722D5EC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If you would like to discuss anything in this privacy notice, please contact:</w:t>
      </w:r>
    </w:p>
    <w:p w14:paraId="67063EFD" w14:textId="77777777" w:rsidR="00C27F10" w:rsidRPr="00D636B3" w:rsidRDefault="00C27F10" w:rsidP="004C74EE">
      <w:pPr>
        <w:rPr>
          <w:rFonts w:asciiTheme="minorHAnsi" w:hAnsiTheme="minorHAnsi" w:cstheme="minorHAnsi"/>
          <w:color w:val="1F497D" w:themeColor="text2"/>
          <w:sz w:val="22"/>
          <w:szCs w:val="22"/>
        </w:rPr>
      </w:pPr>
    </w:p>
    <w:p w14:paraId="519AFA8C" w14:textId="6FF5532E"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Mr </w:t>
      </w:r>
      <w:r w:rsidR="005F1084" w:rsidRPr="00D636B3">
        <w:rPr>
          <w:rFonts w:asciiTheme="minorHAnsi" w:hAnsiTheme="minorHAnsi" w:cstheme="minorHAnsi"/>
          <w:color w:val="1F497D" w:themeColor="text2"/>
          <w:sz w:val="22"/>
          <w:szCs w:val="22"/>
        </w:rPr>
        <w:t>Lee Gardiner</w:t>
      </w:r>
      <w:r w:rsidR="005F1084" w:rsidRPr="00D636B3">
        <w:rPr>
          <w:rFonts w:asciiTheme="minorHAnsi" w:hAnsiTheme="minorHAnsi" w:cstheme="minorHAnsi"/>
          <w:color w:val="1F497D" w:themeColor="text2"/>
          <w:sz w:val="22"/>
          <w:szCs w:val="22"/>
        </w:rPr>
        <w:tab/>
      </w:r>
      <w:r w:rsidR="005F1084" w:rsidRPr="00D636B3">
        <w:rPr>
          <w:rFonts w:asciiTheme="minorHAnsi" w:hAnsiTheme="minorHAnsi" w:cstheme="minorHAnsi"/>
          <w:color w:val="1F497D" w:themeColor="text2"/>
          <w:sz w:val="22"/>
          <w:szCs w:val="22"/>
        </w:rPr>
        <w:tab/>
      </w:r>
    </w:p>
    <w:p w14:paraId="418AB47C" w14:textId="119BF0AE" w:rsidR="004C74EE" w:rsidRPr="00D636B3" w:rsidRDefault="005F1084"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Schools </w:t>
      </w:r>
      <w:r w:rsidR="004C74EE" w:rsidRPr="00D636B3">
        <w:rPr>
          <w:rFonts w:asciiTheme="minorHAnsi" w:hAnsiTheme="minorHAnsi" w:cstheme="minorHAnsi"/>
          <w:color w:val="1F497D" w:themeColor="text2"/>
          <w:sz w:val="22"/>
          <w:szCs w:val="22"/>
        </w:rPr>
        <w:t>Data Protection Officer</w:t>
      </w:r>
    </w:p>
    <w:p w14:paraId="013ADAE8"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Blackburn Town Hall (G Floor), Blackburn, BB1 7DY or</w:t>
      </w:r>
    </w:p>
    <w:p w14:paraId="49ECB24C" w14:textId="77777777" w:rsidR="004C74EE" w:rsidRPr="00D636B3" w:rsidRDefault="002027C8" w:rsidP="004C74EE">
      <w:pPr>
        <w:rPr>
          <w:rFonts w:asciiTheme="minorHAnsi" w:hAnsiTheme="minorHAnsi" w:cstheme="minorHAnsi"/>
          <w:color w:val="1F497D" w:themeColor="text2"/>
          <w:sz w:val="22"/>
          <w:szCs w:val="22"/>
        </w:rPr>
      </w:pPr>
      <w:hyperlink r:id="rId21" w:history="1">
        <w:r w:rsidR="004C74EE" w:rsidRPr="00D636B3">
          <w:rPr>
            <w:rStyle w:val="Hyperlink"/>
            <w:rFonts w:asciiTheme="minorHAnsi" w:hAnsiTheme="minorHAnsi" w:cstheme="minorHAnsi"/>
            <w:color w:val="1F497D" w:themeColor="text2"/>
            <w:sz w:val="22"/>
            <w:szCs w:val="22"/>
          </w:rPr>
          <w:t>Schools.IG@blackburn.gov.uk</w:t>
        </w:r>
      </w:hyperlink>
      <w:r w:rsidR="004C74EE" w:rsidRPr="00D636B3">
        <w:rPr>
          <w:rFonts w:asciiTheme="minorHAnsi" w:hAnsiTheme="minorHAnsi" w:cstheme="minorHAnsi"/>
          <w:color w:val="1F497D" w:themeColor="text2"/>
          <w:sz w:val="22"/>
          <w:szCs w:val="22"/>
        </w:rPr>
        <w:t xml:space="preserve"> </w:t>
      </w:r>
    </w:p>
    <w:p w14:paraId="47DF9285" w14:textId="0970C807" w:rsidR="006854CE" w:rsidRPr="00D636B3" w:rsidRDefault="006854CE" w:rsidP="006854CE">
      <w:pPr>
        <w:rPr>
          <w:rFonts w:asciiTheme="minorHAnsi" w:hAnsiTheme="minorHAnsi" w:cstheme="minorHAnsi"/>
          <w:sz w:val="22"/>
          <w:szCs w:val="22"/>
        </w:rPr>
      </w:pPr>
    </w:p>
    <w:p w14:paraId="46B659DC" w14:textId="5CA21D6E" w:rsidR="00DE314C" w:rsidRPr="00D636B3" w:rsidRDefault="00DE314C" w:rsidP="006854CE">
      <w:pPr>
        <w:rPr>
          <w:rFonts w:asciiTheme="minorHAnsi" w:hAnsiTheme="minorHAnsi" w:cstheme="minorHAnsi"/>
          <w:sz w:val="22"/>
          <w:szCs w:val="22"/>
        </w:rPr>
      </w:pPr>
    </w:p>
    <w:p w14:paraId="524FF8A6" w14:textId="1232D9AA" w:rsidR="00DE314C" w:rsidRPr="00D636B3" w:rsidRDefault="00DE314C" w:rsidP="006854C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Employee Signature:</w:t>
      </w:r>
      <w:r w:rsidRPr="00D636B3">
        <w:rPr>
          <w:rFonts w:asciiTheme="minorHAnsi" w:hAnsiTheme="minorHAnsi" w:cstheme="minorHAnsi"/>
          <w:color w:val="1F497D" w:themeColor="text2"/>
          <w:sz w:val="22"/>
          <w:szCs w:val="22"/>
        </w:rPr>
        <w:tab/>
        <w:t>__________________________________</w:t>
      </w:r>
    </w:p>
    <w:p w14:paraId="43D4FAD1" w14:textId="77777777" w:rsidR="00DE314C" w:rsidRPr="00D636B3" w:rsidRDefault="00DE314C" w:rsidP="006854CE">
      <w:pPr>
        <w:rPr>
          <w:rFonts w:asciiTheme="minorHAnsi" w:hAnsiTheme="minorHAnsi" w:cstheme="minorHAnsi"/>
          <w:color w:val="1F497D" w:themeColor="text2"/>
          <w:sz w:val="22"/>
          <w:szCs w:val="22"/>
        </w:rPr>
      </w:pPr>
    </w:p>
    <w:p w14:paraId="6DC7E803" w14:textId="2BF9BE01" w:rsidR="00DE314C" w:rsidRPr="00D636B3" w:rsidRDefault="00DE314C" w:rsidP="006854CE">
      <w:pPr>
        <w:rPr>
          <w:rFonts w:asciiTheme="minorHAnsi" w:hAnsiTheme="minorHAnsi" w:cstheme="minorHAnsi"/>
          <w:sz w:val="22"/>
          <w:szCs w:val="22"/>
        </w:rPr>
      </w:pPr>
      <w:r w:rsidRPr="00D636B3">
        <w:rPr>
          <w:rFonts w:asciiTheme="minorHAnsi" w:hAnsiTheme="minorHAnsi" w:cstheme="minorHAnsi"/>
          <w:color w:val="1F497D" w:themeColor="text2"/>
          <w:sz w:val="22"/>
          <w:szCs w:val="22"/>
        </w:rPr>
        <w:t>Date:</w:t>
      </w:r>
      <w:r w:rsidRPr="00D636B3">
        <w:rPr>
          <w:rFonts w:asciiTheme="minorHAnsi" w:hAnsiTheme="minorHAnsi" w:cstheme="minorHAnsi"/>
          <w:color w:val="1F497D" w:themeColor="text2"/>
          <w:sz w:val="22"/>
          <w:szCs w:val="22"/>
        </w:rPr>
        <w:tab/>
      </w:r>
      <w:r w:rsidRPr="00D636B3">
        <w:rPr>
          <w:rFonts w:asciiTheme="minorHAnsi" w:hAnsiTheme="minorHAnsi" w:cstheme="minorHAnsi"/>
          <w:color w:val="1F497D" w:themeColor="text2"/>
          <w:sz w:val="22"/>
          <w:szCs w:val="22"/>
        </w:rPr>
        <w:tab/>
      </w:r>
      <w:r w:rsidRPr="00D636B3">
        <w:rPr>
          <w:rFonts w:asciiTheme="minorHAnsi" w:hAnsiTheme="minorHAnsi" w:cstheme="minorHAnsi"/>
          <w:color w:val="1F497D" w:themeColor="text2"/>
          <w:sz w:val="22"/>
          <w:szCs w:val="22"/>
        </w:rPr>
        <w:tab/>
      </w:r>
      <w:r w:rsidRPr="00D636B3">
        <w:rPr>
          <w:rFonts w:asciiTheme="minorHAnsi" w:hAnsiTheme="minorHAnsi" w:cstheme="minorHAnsi"/>
          <w:color w:val="1F497D" w:themeColor="text2"/>
          <w:sz w:val="22"/>
          <w:szCs w:val="22"/>
        </w:rPr>
        <w:tab/>
        <w:t>___________________________________</w:t>
      </w:r>
    </w:p>
    <w:sectPr w:rsidR="00DE314C" w:rsidRPr="00D636B3" w:rsidSect="00FF4289">
      <w:footerReference w:type="default" r:id="rId22"/>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CB9C" w14:textId="77777777" w:rsidR="002027C8" w:rsidRDefault="002027C8">
      <w:r>
        <w:separator/>
      </w:r>
    </w:p>
  </w:endnote>
  <w:endnote w:type="continuationSeparator" w:id="0">
    <w:p w14:paraId="006D0653" w14:textId="77777777" w:rsidR="002027C8" w:rsidRDefault="0020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901C" w14:textId="4F34FD47" w:rsidR="00EF676E" w:rsidRDefault="00302119">
    <w:pPr>
      <w:pStyle w:val="Footer"/>
      <w:jc w:val="right"/>
    </w:pPr>
    <w:r>
      <w:rPr>
        <w:noProof/>
      </w:rPr>
      <mc:AlternateContent>
        <mc:Choice Requires="wpg">
          <w:drawing>
            <wp:anchor distT="0" distB="0" distL="114300" distR="114300" simplePos="0" relativeHeight="251659264" behindDoc="1" locked="0" layoutInCell="1" allowOverlap="1" wp14:anchorId="3EE55972" wp14:editId="5204A190">
              <wp:simplePos x="0" y="0"/>
              <wp:positionH relativeFrom="page">
                <wp:align>left</wp:align>
              </wp:positionH>
              <wp:positionV relativeFrom="page">
                <wp:posOffset>9758045</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D37419" id="Group 2" o:spid="_x0000_s1026" style="position:absolute;margin-left:0;margin-top:768.3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5F1084">
      <w:rPr>
        <w:noProof/>
      </w:rPr>
      <w:t>3</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BA9B" w14:textId="77777777" w:rsidR="002027C8" w:rsidRDefault="002027C8">
      <w:r>
        <w:separator/>
      </w:r>
    </w:p>
  </w:footnote>
  <w:footnote w:type="continuationSeparator" w:id="0">
    <w:p w14:paraId="6C1D0581" w14:textId="77777777" w:rsidR="002027C8" w:rsidRDefault="0020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7C8"/>
    <w:rsid w:val="002028FA"/>
    <w:rsid w:val="00203CC2"/>
    <w:rsid w:val="00211C37"/>
    <w:rsid w:val="00217581"/>
    <w:rsid w:val="00224A6F"/>
    <w:rsid w:val="00232278"/>
    <w:rsid w:val="00232931"/>
    <w:rsid w:val="002338A1"/>
    <w:rsid w:val="00234A15"/>
    <w:rsid w:val="00241FC7"/>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302119"/>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1084"/>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1AA2"/>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25392"/>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674A9"/>
    <w:rsid w:val="008736BE"/>
    <w:rsid w:val="008743A2"/>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67AD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636B3"/>
    <w:rsid w:val="00D731C3"/>
    <w:rsid w:val="00D81773"/>
    <w:rsid w:val="00D8459B"/>
    <w:rsid w:val="00D96036"/>
    <w:rsid w:val="00DA4A74"/>
    <w:rsid w:val="00DD2232"/>
    <w:rsid w:val="00DD3742"/>
    <w:rsid w:val="00DE314C"/>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D1740"/>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yperlink" Target="mailto:Schools.IG@blackburn.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quiries@coalcloug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68159-20B0-465B-A315-123BD4FB4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68602-32A7-40A4-8CDE-FC4E37E8203E}">
  <ds:schemaRefs>
    <ds:schemaRef ds:uri="http://schemas.openxmlformats.org/officeDocument/2006/bibliography"/>
  </ds:schemaRefs>
</ds:datastoreItem>
</file>

<file path=customXml/itemProps3.xml><?xml version="1.0" encoding="utf-8"?>
<ds:datastoreItem xmlns:ds="http://schemas.openxmlformats.org/officeDocument/2006/customXml" ds:itemID="{C9FA6D93-501B-481B-AC08-3673FF75E3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5A549B-B379-4A1C-8874-1671A6C51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7046</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2022-03-10T11:37:00Z</dcterms:created>
  <dcterms:modified xsi:type="dcterms:W3CDTF">2022-03-10T11:37:00Z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